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C5A" w:rsidRDefault="007E3C5A">
      <w:pPr>
        <w:rPr>
          <w:u w:val="single"/>
        </w:rPr>
      </w:pPr>
      <w:r>
        <w:rPr>
          <w:u w:val="single"/>
        </w:rPr>
        <w:t>4/3/2020</w:t>
      </w:r>
    </w:p>
    <w:p w:rsidR="00937909" w:rsidRDefault="00746E55">
      <w:pPr>
        <w:rPr>
          <w:u w:val="single"/>
        </w:rPr>
      </w:pPr>
      <w:r w:rsidRPr="00746E55">
        <w:rPr>
          <w:u w:val="single"/>
        </w:rPr>
        <w:t>Palomar College Interior Design Advisory Agenda:</w:t>
      </w:r>
    </w:p>
    <w:p w:rsidR="002669CD" w:rsidRDefault="002669CD" w:rsidP="002669CD">
      <w:pPr>
        <w:pStyle w:val="ListParagraph"/>
        <w:numPr>
          <w:ilvl w:val="0"/>
          <w:numId w:val="1"/>
        </w:numPr>
      </w:pPr>
      <w:r>
        <w:t>Introduction of Advisory Panel Members</w:t>
      </w:r>
    </w:p>
    <w:p w:rsidR="004F6952" w:rsidRDefault="00425DD9" w:rsidP="004F6952">
      <w:pPr>
        <w:pStyle w:val="ListParagraph"/>
        <w:numPr>
          <w:ilvl w:val="0"/>
          <w:numId w:val="1"/>
        </w:numPr>
      </w:pPr>
      <w:r>
        <w:t>Review of program outcome</w:t>
      </w:r>
    </w:p>
    <w:p w:rsidR="004F6952" w:rsidRDefault="004F6952" w:rsidP="004F6952">
      <w:pPr>
        <w:pStyle w:val="ListParagraph"/>
        <w:numPr>
          <w:ilvl w:val="0"/>
          <w:numId w:val="1"/>
        </w:numPr>
      </w:pPr>
      <w:r>
        <w:t>Current ID Programs</w:t>
      </w:r>
    </w:p>
    <w:p w:rsidR="002669CD" w:rsidRDefault="00456519" w:rsidP="004F6952">
      <w:pPr>
        <w:pStyle w:val="ListParagraph"/>
        <w:numPr>
          <w:ilvl w:val="0"/>
          <w:numId w:val="1"/>
        </w:numPr>
      </w:pPr>
      <w:r>
        <w:t>Review of last year’s discussion</w:t>
      </w:r>
      <w:r w:rsidR="004F6952">
        <w:t xml:space="preserve"> and proposed program changes</w:t>
      </w:r>
    </w:p>
    <w:p w:rsidR="002669CD" w:rsidRDefault="006E5ABB" w:rsidP="002669CD">
      <w:pPr>
        <w:pStyle w:val="ListParagraph"/>
        <w:numPr>
          <w:ilvl w:val="0"/>
          <w:numId w:val="1"/>
        </w:numPr>
      </w:pPr>
      <w:r>
        <w:t xml:space="preserve">Software </w:t>
      </w:r>
      <w:r w:rsidR="00652617">
        <w:t xml:space="preserve">and hardware </w:t>
      </w:r>
      <w:r>
        <w:t>used in classes</w:t>
      </w:r>
    </w:p>
    <w:p w:rsidR="002669CD" w:rsidRDefault="006E5ABB" w:rsidP="002669CD">
      <w:pPr>
        <w:pStyle w:val="ListParagraph"/>
        <w:numPr>
          <w:ilvl w:val="0"/>
          <w:numId w:val="1"/>
        </w:numPr>
      </w:pPr>
      <w:r>
        <w:t>Employment outlook</w:t>
      </w:r>
    </w:p>
    <w:p w:rsidR="006E5ABB" w:rsidRDefault="006E5ABB" w:rsidP="002669CD">
      <w:pPr>
        <w:pStyle w:val="ListParagraph"/>
        <w:numPr>
          <w:ilvl w:val="0"/>
          <w:numId w:val="1"/>
        </w:numPr>
      </w:pPr>
      <w:r>
        <w:t>Final Recommendations</w:t>
      </w:r>
    </w:p>
    <w:p w:rsidR="006E5ABB" w:rsidRPr="002669CD" w:rsidRDefault="006E5ABB" w:rsidP="002669CD">
      <w:pPr>
        <w:pStyle w:val="ListParagraph"/>
        <w:numPr>
          <w:ilvl w:val="0"/>
          <w:numId w:val="1"/>
        </w:numPr>
      </w:pPr>
      <w:r>
        <w:t>Adjournment</w:t>
      </w:r>
    </w:p>
    <w:p w:rsidR="00C22635" w:rsidRDefault="00C22635" w:rsidP="00C22635">
      <w:r>
        <w:rPr>
          <w:u w:val="single"/>
        </w:rPr>
        <w:t>1.</w:t>
      </w:r>
      <w:r w:rsidRPr="00C22635">
        <w:rPr>
          <w:u w:val="single"/>
        </w:rPr>
        <w:t>Attendees:</w:t>
      </w:r>
    </w:p>
    <w:p w:rsidR="00C22635" w:rsidRDefault="00C22635" w:rsidP="00C22635">
      <w:pPr>
        <w:pStyle w:val="ListParagraph"/>
      </w:pPr>
      <w:r>
        <w:t>GINGER RABE</w:t>
      </w:r>
    </w:p>
    <w:p w:rsidR="00C22635" w:rsidRDefault="00C22635" w:rsidP="00C22635">
      <w:pPr>
        <w:pStyle w:val="ListParagraph"/>
      </w:pPr>
      <w:r>
        <w:t>GINGER RABE DESIGNS, LLC</w:t>
      </w:r>
    </w:p>
    <w:p w:rsidR="00C22635" w:rsidRDefault="00C22635" w:rsidP="00C22635">
      <w:pPr>
        <w:pStyle w:val="ListParagraph"/>
      </w:pPr>
      <w:r>
        <w:t>CEO / PRINCIPAL DESIGNER</w:t>
      </w:r>
    </w:p>
    <w:p w:rsidR="00C22635" w:rsidRDefault="0018245E" w:rsidP="00C22635">
      <w:pPr>
        <w:pStyle w:val="ListParagraph"/>
      </w:pPr>
      <w:hyperlink r:id="rId5" w:history="1">
        <w:r w:rsidR="00C22635" w:rsidRPr="00EB5EBB">
          <w:rPr>
            <w:rStyle w:val="Hyperlink"/>
          </w:rPr>
          <w:t>GINGERRABEDESIGNS@GMAIL.COM</w:t>
        </w:r>
      </w:hyperlink>
    </w:p>
    <w:p w:rsidR="00C22635" w:rsidRDefault="00C22635" w:rsidP="00C22635">
      <w:pPr>
        <w:pStyle w:val="ListParagraph"/>
      </w:pPr>
      <w:r>
        <w:t>760-453-9329</w:t>
      </w:r>
    </w:p>
    <w:p w:rsidR="00C22635" w:rsidRDefault="00C22635" w:rsidP="00C22635">
      <w:pPr>
        <w:pStyle w:val="ListParagraph"/>
      </w:pPr>
      <w:r>
        <w:t>2053 REDWOOD CREST</w:t>
      </w:r>
    </w:p>
    <w:p w:rsidR="00C22635" w:rsidRDefault="00C22635" w:rsidP="00C22635">
      <w:pPr>
        <w:pStyle w:val="ListParagraph"/>
      </w:pPr>
      <w:r>
        <w:t>VISTA, CA 92081</w:t>
      </w:r>
    </w:p>
    <w:p w:rsidR="00C22635" w:rsidRDefault="0018245E" w:rsidP="00C22635">
      <w:pPr>
        <w:pStyle w:val="ListParagraph"/>
      </w:pPr>
      <w:hyperlink r:id="rId6" w:history="1">
        <w:r w:rsidR="00C22635" w:rsidRPr="00EB5EBB">
          <w:rPr>
            <w:rStyle w:val="Hyperlink"/>
          </w:rPr>
          <w:t>WWW.GINGERRABEDESIGNS.COM</w:t>
        </w:r>
      </w:hyperlink>
    </w:p>
    <w:p w:rsidR="00C22635" w:rsidRDefault="00C22635" w:rsidP="00C22635">
      <w:pPr>
        <w:pStyle w:val="ListParagraph"/>
      </w:pPr>
    </w:p>
    <w:p w:rsidR="00C22635" w:rsidRPr="00C22635" w:rsidRDefault="00C22635" w:rsidP="00C22635">
      <w:pPr>
        <w:pStyle w:val="ListParagraph"/>
        <w:rPr>
          <w:rFonts w:eastAsia="Times New Roman"/>
          <w:color w:val="000000"/>
          <w:sz w:val="24"/>
          <w:szCs w:val="24"/>
        </w:rPr>
      </w:pPr>
      <w:r w:rsidRPr="00C22635">
        <w:rPr>
          <w:rFonts w:eastAsia="Times New Roman"/>
          <w:color w:val="000000"/>
          <w:sz w:val="24"/>
          <w:szCs w:val="24"/>
        </w:rPr>
        <w:t>Sherrie L. Pantalon</w:t>
      </w:r>
    </w:p>
    <w:p w:rsidR="00C22635" w:rsidRPr="00C22635" w:rsidRDefault="00C22635" w:rsidP="00C22635">
      <w:pPr>
        <w:pStyle w:val="ListParagraph"/>
        <w:rPr>
          <w:rFonts w:eastAsia="Times New Roman"/>
          <w:color w:val="000000"/>
          <w:sz w:val="24"/>
          <w:szCs w:val="24"/>
        </w:rPr>
      </w:pPr>
      <w:r w:rsidRPr="00C22635">
        <w:rPr>
          <w:rFonts w:eastAsia="Times New Roman"/>
          <w:color w:val="000000"/>
          <w:sz w:val="24"/>
          <w:szCs w:val="24"/>
        </w:rPr>
        <w:t>Pantalon Design</w:t>
      </w:r>
    </w:p>
    <w:p w:rsidR="00C22635" w:rsidRPr="00C22635" w:rsidRDefault="00C22635" w:rsidP="00C22635">
      <w:pPr>
        <w:pStyle w:val="ListParagraph"/>
        <w:rPr>
          <w:rFonts w:eastAsia="Times New Roman"/>
          <w:color w:val="000000"/>
          <w:sz w:val="24"/>
          <w:szCs w:val="24"/>
        </w:rPr>
      </w:pPr>
      <w:r w:rsidRPr="00C22635">
        <w:rPr>
          <w:rFonts w:eastAsia="Times New Roman"/>
          <w:color w:val="000000"/>
          <w:sz w:val="24"/>
          <w:szCs w:val="24"/>
        </w:rPr>
        <w:t>Owner, Master Kitchen &amp; Bath Designer</w:t>
      </w:r>
    </w:p>
    <w:p w:rsidR="00C22635" w:rsidRDefault="00C22635" w:rsidP="00C22635">
      <w:pPr>
        <w:pStyle w:val="ListParagraph"/>
        <w:rPr>
          <w:rFonts w:eastAsia="Times New Roman"/>
          <w:color w:val="000000"/>
          <w:sz w:val="24"/>
          <w:szCs w:val="24"/>
        </w:rPr>
      </w:pPr>
      <w:r w:rsidRPr="00C22635">
        <w:rPr>
          <w:rFonts w:eastAsia="Times New Roman"/>
          <w:color w:val="000000"/>
          <w:sz w:val="24"/>
          <w:szCs w:val="24"/>
        </w:rPr>
        <w:t xml:space="preserve">C:  619-838-7268, E: </w:t>
      </w:r>
      <w:hyperlink r:id="rId7" w:history="1">
        <w:r w:rsidRPr="00C22635">
          <w:rPr>
            <w:rStyle w:val="Hyperlink"/>
            <w:rFonts w:eastAsia="Times New Roman"/>
            <w:sz w:val="24"/>
            <w:szCs w:val="24"/>
          </w:rPr>
          <w:t>spantalon@pacbell.net</w:t>
        </w:r>
      </w:hyperlink>
    </w:p>
    <w:p w:rsidR="00C22635" w:rsidRDefault="00C22635" w:rsidP="00C22635">
      <w:pPr>
        <w:pStyle w:val="ListParagraph"/>
        <w:rPr>
          <w:rFonts w:eastAsia="Times New Roman"/>
          <w:color w:val="000000"/>
          <w:sz w:val="24"/>
          <w:szCs w:val="24"/>
        </w:rPr>
      </w:pPr>
    </w:p>
    <w:p w:rsidR="00C22635" w:rsidRPr="00C22635" w:rsidRDefault="00C22635" w:rsidP="00C22635">
      <w:pPr>
        <w:pStyle w:val="ListParagraph"/>
        <w:rPr>
          <w:rFonts w:eastAsia="Times New Roman"/>
          <w:color w:val="000000"/>
          <w:sz w:val="24"/>
          <w:szCs w:val="24"/>
        </w:rPr>
      </w:pPr>
      <w:r w:rsidRPr="00C22635">
        <w:rPr>
          <w:rFonts w:eastAsia="Times New Roman"/>
          <w:color w:val="000000"/>
          <w:sz w:val="24"/>
          <w:szCs w:val="24"/>
        </w:rPr>
        <w:t>Ellie Gaber</w:t>
      </w:r>
    </w:p>
    <w:p w:rsidR="00C22635" w:rsidRPr="00C22635" w:rsidRDefault="00C22635" w:rsidP="00C22635">
      <w:pPr>
        <w:pStyle w:val="ListParagraph"/>
        <w:rPr>
          <w:rFonts w:eastAsia="Times New Roman"/>
          <w:color w:val="000000"/>
          <w:sz w:val="24"/>
          <w:szCs w:val="24"/>
        </w:rPr>
      </w:pPr>
      <w:r w:rsidRPr="00C22635">
        <w:rPr>
          <w:rFonts w:eastAsia="Times New Roman"/>
          <w:color w:val="000000"/>
          <w:sz w:val="24"/>
          <w:szCs w:val="24"/>
        </w:rPr>
        <w:t>Ellie's Design Studio- Principle</w:t>
      </w:r>
    </w:p>
    <w:p w:rsidR="00C22635" w:rsidRDefault="0018245E" w:rsidP="00C22635">
      <w:pPr>
        <w:pStyle w:val="ListParagraph"/>
        <w:rPr>
          <w:rStyle w:val="Hyperlink"/>
          <w:rFonts w:eastAsia="Times New Roman"/>
          <w:sz w:val="24"/>
          <w:szCs w:val="24"/>
        </w:rPr>
      </w:pPr>
      <w:hyperlink r:id="rId8" w:history="1">
        <w:r w:rsidR="00C22635" w:rsidRPr="00C22635">
          <w:rPr>
            <w:rStyle w:val="Hyperlink"/>
            <w:rFonts w:eastAsia="Times New Roman"/>
            <w:sz w:val="24"/>
            <w:szCs w:val="24"/>
          </w:rPr>
          <w:t>WWW.elliesdesignstudio.com</w:t>
        </w:r>
      </w:hyperlink>
      <w:r w:rsidR="00C22635" w:rsidRPr="00C22635">
        <w:rPr>
          <w:rFonts w:eastAsia="Times New Roman"/>
          <w:color w:val="000000"/>
          <w:sz w:val="24"/>
          <w:szCs w:val="24"/>
        </w:rPr>
        <w:t xml:space="preserve"> and Email </w:t>
      </w:r>
      <w:hyperlink r:id="rId9" w:history="1">
        <w:r w:rsidR="00C22635" w:rsidRPr="00C22635">
          <w:rPr>
            <w:rStyle w:val="Hyperlink"/>
            <w:rFonts w:eastAsia="Times New Roman"/>
            <w:sz w:val="24"/>
            <w:szCs w:val="24"/>
          </w:rPr>
          <w:t>elliesdesignstudio@gmail.com</w:t>
        </w:r>
      </w:hyperlink>
    </w:p>
    <w:p w:rsidR="0018245E" w:rsidRDefault="0018245E" w:rsidP="00C22635">
      <w:pPr>
        <w:pStyle w:val="ListParagraph"/>
        <w:rPr>
          <w:rStyle w:val="Hyperlink"/>
          <w:rFonts w:eastAsia="Times New Roman"/>
          <w:sz w:val="24"/>
          <w:szCs w:val="24"/>
        </w:rPr>
      </w:pPr>
    </w:p>
    <w:p w:rsidR="0018245E" w:rsidRDefault="0018245E" w:rsidP="00C22635">
      <w:pPr>
        <w:pStyle w:val="ListParagraph"/>
        <w:rPr>
          <w:rStyle w:val="Hyperlink"/>
          <w:rFonts w:eastAsia="Times New Roman"/>
          <w:color w:val="auto"/>
          <w:sz w:val="24"/>
          <w:szCs w:val="24"/>
          <w:u w:val="none"/>
        </w:rPr>
      </w:pPr>
      <w:r w:rsidRPr="0018245E">
        <w:rPr>
          <w:rStyle w:val="Hyperlink"/>
          <w:rFonts w:eastAsia="Times New Roman"/>
          <w:color w:val="auto"/>
          <w:sz w:val="24"/>
          <w:szCs w:val="24"/>
          <w:u w:val="none"/>
        </w:rPr>
        <w:t>Jessica Newman</w:t>
      </w:r>
    </w:p>
    <w:p w:rsidR="0018245E" w:rsidRDefault="0018245E" w:rsidP="00C22635">
      <w:pPr>
        <w:pStyle w:val="ListParagraph"/>
        <w:rPr>
          <w:rStyle w:val="Hyperlink"/>
          <w:rFonts w:eastAsia="Times New Roman"/>
          <w:color w:val="auto"/>
          <w:sz w:val="24"/>
          <w:szCs w:val="24"/>
          <w:u w:val="none"/>
        </w:rPr>
      </w:pPr>
      <w:r>
        <w:rPr>
          <w:rStyle w:val="Hyperlink"/>
          <w:rFonts w:eastAsia="Times New Roman"/>
          <w:color w:val="auto"/>
          <w:sz w:val="24"/>
          <w:szCs w:val="24"/>
          <w:u w:val="none"/>
        </w:rPr>
        <w:t>Palomar College</w:t>
      </w:r>
    </w:p>
    <w:p w:rsidR="0018245E" w:rsidRPr="0018245E" w:rsidRDefault="0018245E" w:rsidP="00C22635">
      <w:pPr>
        <w:pStyle w:val="ListParagraph"/>
        <w:rPr>
          <w:rStyle w:val="Hyperlink"/>
          <w:rFonts w:eastAsia="Times New Roman"/>
          <w:color w:val="auto"/>
          <w:sz w:val="24"/>
          <w:szCs w:val="24"/>
          <w:u w:val="none"/>
        </w:rPr>
      </w:pPr>
      <w:r>
        <w:rPr>
          <w:rStyle w:val="Hyperlink"/>
          <w:rFonts w:eastAsia="Times New Roman"/>
          <w:color w:val="auto"/>
          <w:sz w:val="24"/>
          <w:szCs w:val="24"/>
          <w:u w:val="none"/>
        </w:rPr>
        <w:t>Full-Time Faculty for Interior Design Program</w:t>
      </w:r>
    </w:p>
    <w:p w:rsidR="0018245E" w:rsidRPr="0018245E" w:rsidRDefault="0018245E" w:rsidP="0018245E">
      <w:pPr>
        <w:rPr>
          <w:rFonts w:eastAsia="Times New Roman"/>
          <w:color w:val="000000"/>
          <w:sz w:val="24"/>
          <w:szCs w:val="24"/>
        </w:rPr>
      </w:pPr>
    </w:p>
    <w:p w:rsidR="0018245E" w:rsidRPr="0018245E" w:rsidRDefault="0018245E" w:rsidP="0018245E">
      <w:pPr>
        <w:rPr>
          <w:rFonts w:eastAsia="Times New Roman"/>
          <w:color w:val="000000"/>
          <w:sz w:val="24"/>
          <w:szCs w:val="24"/>
        </w:rPr>
      </w:pPr>
      <w:r w:rsidRPr="0018245E">
        <w:rPr>
          <w:rFonts w:eastAsia="Times New Roman"/>
          <w:color w:val="000000"/>
          <w:sz w:val="24"/>
          <w:szCs w:val="24"/>
          <w:u w:val="single"/>
        </w:rPr>
        <w:t>2. Program outcome</w:t>
      </w:r>
    </w:p>
    <w:p w:rsidR="0018245E" w:rsidRPr="0018245E" w:rsidRDefault="0018245E" w:rsidP="0018245E">
      <w:pPr>
        <w:rPr>
          <w:rFonts w:eastAsia="Times New Roman"/>
          <w:color w:val="000000"/>
          <w:sz w:val="24"/>
          <w:szCs w:val="24"/>
        </w:rPr>
      </w:pPr>
      <w:r w:rsidRPr="0018245E">
        <w:rPr>
          <w:rFonts w:eastAsia="Times New Roman"/>
          <w:color w:val="000000"/>
          <w:sz w:val="24"/>
          <w:szCs w:val="24"/>
        </w:rPr>
        <w:t xml:space="preserve">Jessica said that Palomar is interested making a strong interior design program, that promotes creative and critical thinking, embraces new technology, and prepares students for the </w:t>
      </w:r>
      <w:r w:rsidRPr="0018245E">
        <w:rPr>
          <w:rFonts w:eastAsia="Times New Roman"/>
          <w:color w:val="000000"/>
          <w:sz w:val="24"/>
          <w:szCs w:val="24"/>
        </w:rPr>
        <w:lastRenderedPageBreak/>
        <w:t>workplace. Our stated Program Outcome for the Interior Design program: A successful student is prepared for professional employment in interior design, or transfer to a four-year program. A workforce ready portfolio is produced as part of the program. Ginger, Sherrie and Ellie all agreed that having a class dedicated to portfolio creation was important. Ginger asked if the students will also create a web page, or other type of online presence as part of the class. Jessica said yes, the students will leave the class with a web page, linked-in profile, business card with personalized logo, resume, and portfolio. The class will also focus on legal, ethical and business issues such as contracts and project management. Ginger replied that this was important and sounds like a great addition to the program.</w:t>
      </w:r>
    </w:p>
    <w:p w:rsidR="009164A3" w:rsidRPr="009164A3" w:rsidRDefault="0018245E">
      <w:r>
        <w:t>Jessica said we are</w:t>
      </w:r>
      <w:r w:rsidR="00201D10">
        <w:t xml:space="preserve"> pursuing transfer agreements for interior design students with the following schools; Design Institute, Woodbury, </w:t>
      </w:r>
      <w:proofErr w:type="spellStart"/>
      <w:r w:rsidR="00201D10">
        <w:t>Newschool</w:t>
      </w:r>
      <w:proofErr w:type="spellEnd"/>
      <w:r w:rsidR="00201D10">
        <w:t>, and SDSU</w:t>
      </w:r>
      <w:r w:rsidR="00425DD9">
        <w:t xml:space="preserve"> (these are currently on hold as we wait for our new programs and classes to be approved).</w:t>
      </w:r>
    </w:p>
    <w:p w:rsidR="00746E55" w:rsidRPr="009164A3" w:rsidRDefault="007F6709">
      <w:pPr>
        <w:rPr>
          <w:u w:val="single"/>
        </w:rPr>
      </w:pPr>
      <w:r w:rsidRPr="009164A3">
        <w:rPr>
          <w:u w:val="single"/>
        </w:rPr>
        <w:t xml:space="preserve">3. </w:t>
      </w:r>
      <w:r w:rsidR="00746E55" w:rsidRPr="009164A3">
        <w:rPr>
          <w:u w:val="single"/>
        </w:rPr>
        <w:t xml:space="preserve">Interior Design A.S. Degree and Certificate of Achievement: </w:t>
      </w:r>
    </w:p>
    <w:p w:rsidR="00746E55" w:rsidRDefault="0018245E">
      <w:r>
        <w:t>Jessica reviewed the</w:t>
      </w:r>
      <w:r w:rsidR="00746E55">
        <w:t xml:space="preserve"> two interior design programs; an A.S. degree, and a Certificate of Achievement. The two programs are identical, except that the A.S. degree requires an additional 30 credits of General Education units.</w:t>
      </w:r>
    </w:p>
    <w:p w:rsidR="00425DD9" w:rsidRDefault="00425DD9">
      <w:r>
        <w:t>Our programs were changed effective Fall 2019</w:t>
      </w:r>
      <w:r w:rsidR="00746E55">
        <w:t xml:space="preserve"> as part of a school wide initiative to cap programs at 30 units. Many classes were eliminated. Also</w:t>
      </w:r>
      <w:r w:rsidR="00855AFB">
        <w:t>,</w:t>
      </w:r>
      <w:r w:rsidR="00746E55">
        <w:t xml:space="preserve"> </w:t>
      </w:r>
      <w:proofErr w:type="gramStart"/>
      <w:r w:rsidR="00746E55">
        <w:t>3 hour</w:t>
      </w:r>
      <w:proofErr w:type="gramEnd"/>
      <w:r w:rsidR="00746E55">
        <w:t xml:space="preserve"> lecture classes were extended to 5 hour lecture/lab classes (these classes will typically meet 2.5 hours twice per week).</w:t>
      </w:r>
      <w:r>
        <w:t xml:space="preserve"> </w:t>
      </w:r>
    </w:p>
    <w:p w:rsidR="00746E55" w:rsidRPr="007F6709" w:rsidRDefault="007F6709">
      <w:pPr>
        <w:rPr>
          <w:u w:val="single"/>
        </w:rPr>
      </w:pPr>
      <w:r w:rsidRPr="007F6709">
        <w:rPr>
          <w:u w:val="single"/>
        </w:rPr>
        <w:t>Fall 2019 Curriculum</w:t>
      </w:r>
      <w:r w:rsidR="00425DD9">
        <w:rPr>
          <w:u w:val="single"/>
        </w:rPr>
        <w:t xml:space="preserve"> (current until new courses and programs are approved):</w:t>
      </w:r>
    </w:p>
    <w:p w:rsidR="007F6709" w:rsidRPr="007F6709" w:rsidRDefault="007F6709">
      <w:pPr>
        <w:rPr>
          <w:i/>
        </w:rPr>
      </w:pPr>
      <w:r w:rsidRPr="007F6709">
        <w:rPr>
          <w:i/>
        </w:rPr>
        <w:t>First Semester</w:t>
      </w:r>
    </w:p>
    <w:p w:rsidR="007F6709" w:rsidRPr="007F6709" w:rsidRDefault="007F6709">
      <w:pPr>
        <w:rPr>
          <w:i/>
        </w:rPr>
      </w:pPr>
      <w:r w:rsidRPr="007F6709">
        <w:rPr>
          <w:i/>
        </w:rPr>
        <w:t xml:space="preserve">ID Courses 9 units </w:t>
      </w:r>
      <w:proofErr w:type="gramStart"/>
      <w:r w:rsidRPr="007F6709">
        <w:rPr>
          <w:i/>
        </w:rPr>
        <w:t>( +</w:t>
      </w:r>
      <w:proofErr w:type="gramEnd"/>
      <w:r w:rsidRPr="007F6709">
        <w:rPr>
          <w:i/>
        </w:rPr>
        <w:t xml:space="preserve"> Gen Ed 6 units for A.S. degree)</w:t>
      </w:r>
      <w:r w:rsidR="0022288A">
        <w:rPr>
          <w:i/>
        </w:rPr>
        <w:tab/>
      </w:r>
      <w:r w:rsidR="0022288A">
        <w:rPr>
          <w:i/>
        </w:rPr>
        <w:tab/>
      </w:r>
      <w:r w:rsidR="0022288A">
        <w:rPr>
          <w:i/>
        </w:rPr>
        <w:tab/>
      </w:r>
      <w:r w:rsidR="0022288A">
        <w:rPr>
          <w:i/>
        </w:rPr>
        <w:tab/>
      </w:r>
      <w:r w:rsidR="0022288A">
        <w:rPr>
          <w:i/>
        </w:rPr>
        <w:tab/>
      </w:r>
      <w:r w:rsidR="0022288A">
        <w:rPr>
          <w:i/>
        </w:rPr>
        <w:tab/>
        <w:t>Credits</w:t>
      </w:r>
    </w:p>
    <w:p w:rsidR="007F6709" w:rsidRDefault="007F6709">
      <w:r>
        <w:t>ID 100</w:t>
      </w:r>
      <w:r>
        <w:tab/>
      </w:r>
      <w:r>
        <w:tab/>
      </w:r>
      <w:r>
        <w:tab/>
        <w:t>Interior Design</w:t>
      </w:r>
      <w:r w:rsidR="0022288A">
        <w:tab/>
      </w:r>
      <w:r w:rsidR="0022288A">
        <w:tab/>
      </w:r>
      <w:r w:rsidR="0022288A">
        <w:tab/>
      </w:r>
      <w:r w:rsidR="0022288A">
        <w:tab/>
      </w:r>
      <w:r w:rsidR="0022288A">
        <w:tab/>
      </w:r>
      <w:r w:rsidR="0022288A">
        <w:tab/>
      </w:r>
      <w:r w:rsidR="0022288A">
        <w:tab/>
      </w:r>
      <w:r w:rsidR="0022288A">
        <w:tab/>
        <w:t>3</w:t>
      </w:r>
    </w:p>
    <w:p w:rsidR="007F6709" w:rsidRDefault="007F6709">
      <w:r>
        <w:t>Arch 105</w:t>
      </w:r>
      <w:r>
        <w:tab/>
      </w:r>
      <w:r>
        <w:tab/>
        <w:t>Basic Architectural Drafting</w:t>
      </w:r>
      <w:r w:rsidR="0022288A">
        <w:tab/>
      </w:r>
      <w:r w:rsidR="0022288A">
        <w:tab/>
      </w:r>
      <w:r w:rsidR="0022288A">
        <w:tab/>
      </w:r>
      <w:r w:rsidR="0022288A">
        <w:tab/>
      </w:r>
      <w:r w:rsidR="0022288A">
        <w:tab/>
      </w:r>
      <w:r w:rsidR="0022288A">
        <w:tab/>
        <w:t>3</w:t>
      </w:r>
    </w:p>
    <w:p w:rsidR="007F6709" w:rsidRDefault="007F6709" w:rsidP="0022288A">
      <w:r>
        <w:t xml:space="preserve">ID 150/ Arch 150 </w:t>
      </w:r>
      <w:r>
        <w:tab/>
        <w:t>Beginning Computer Aided Drafting (Autocad)</w:t>
      </w:r>
      <w:r w:rsidR="0022288A">
        <w:tab/>
      </w:r>
      <w:r w:rsidR="0022288A">
        <w:tab/>
      </w:r>
      <w:r w:rsidR="0022288A">
        <w:tab/>
      </w:r>
      <w:r w:rsidR="0022288A">
        <w:tab/>
        <w:t>3</w:t>
      </w:r>
    </w:p>
    <w:p w:rsidR="007F6709" w:rsidRPr="007F6709" w:rsidRDefault="007F6709">
      <w:pPr>
        <w:rPr>
          <w:i/>
        </w:rPr>
      </w:pPr>
      <w:r w:rsidRPr="007F6709">
        <w:rPr>
          <w:i/>
        </w:rPr>
        <w:t>Second Semester</w:t>
      </w:r>
    </w:p>
    <w:p w:rsidR="007F6709" w:rsidRDefault="007F6709" w:rsidP="007F6709">
      <w:pPr>
        <w:rPr>
          <w:i/>
        </w:rPr>
      </w:pPr>
      <w:r w:rsidRPr="007F6709">
        <w:rPr>
          <w:i/>
        </w:rPr>
        <w:t xml:space="preserve">ID Courses 9 units </w:t>
      </w:r>
      <w:proofErr w:type="gramStart"/>
      <w:r w:rsidRPr="007F6709">
        <w:rPr>
          <w:i/>
        </w:rPr>
        <w:t>( +</w:t>
      </w:r>
      <w:proofErr w:type="gramEnd"/>
      <w:r w:rsidRPr="007F6709">
        <w:rPr>
          <w:i/>
        </w:rPr>
        <w:t xml:space="preserve"> Gen Ed 6 units for A.S. degree)</w:t>
      </w:r>
    </w:p>
    <w:p w:rsidR="007F6709" w:rsidRDefault="007F6709" w:rsidP="007F6709">
      <w:r>
        <w:t>ID 105</w:t>
      </w:r>
      <w:r>
        <w:tab/>
      </w:r>
      <w:r>
        <w:tab/>
      </w:r>
      <w:r>
        <w:tab/>
        <w:t>Materials and Resources</w:t>
      </w:r>
      <w:r w:rsidR="0022288A">
        <w:tab/>
      </w:r>
      <w:r w:rsidR="0022288A">
        <w:tab/>
      </w:r>
      <w:r w:rsidR="0022288A">
        <w:tab/>
      </w:r>
      <w:r w:rsidR="0022288A">
        <w:tab/>
      </w:r>
      <w:r w:rsidR="0022288A">
        <w:tab/>
      </w:r>
      <w:r w:rsidR="0022288A">
        <w:tab/>
        <w:t>3</w:t>
      </w:r>
    </w:p>
    <w:p w:rsidR="007F6709" w:rsidRDefault="007F6709" w:rsidP="007F6709">
      <w:r>
        <w:t>ID 12</w:t>
      </w:r>
      <w:r w:rsidR="002A1AB5">
        <w:t>1</w:t>
      </w:r>
      <w:r w:rsidR="002A1AB5">
        <w:tab/>
      </w:r>
      <w:r w:rsidR="002A1AB5">
        <w:tab/>
      </w:r>
      <w:r w:rsidR="002A1AB5">
        <w:tab/>
        <w:t xml:space="preserve">History of Decorative Arts </w:t>
      </w:r>
      <w:r w:rsidR="0022288A">
        <w:tab/>
      </w:r>
      <w:r w:rsidR="0022288A">
        <w:tab/>
      </w:r>
      <w:r w:rsidR="0022288A">
        <w:tab/>
      </w:r>
      <w:r w:rsidR="0022288A">
        <w:tab/>
      </w:r>
      <w:r w:rsidR="0022288A">
        <w:tab/>
      </w:r>
      <w:r w:rsidR="0022288A">
        <w:tab/>
        <w:t>3</w:t>
      </w:r>
    </w:p>
    <w:p w:rsidR="007F6709" w:rsidRDefault="007F6709" w:rsidP="007F6709">
      <w:r>
        <w:t>ID</w:t>
      </w:r>
      <w:r w:rsidR="009164A3">
        <w:t xml:space="preserve"> 130</w:t>
      </w:r>
      <w:r w:rsidR="0022288A">
        <w:tab/>
      </w:r>
      <w:r w:rsidR="0022288A">
        <w:tab/>
      </w:r>
      <w:r w:rsidR="0022288A">
        <w:tab/>
        <w:t>Light and Color</w:t>
      </w:r>
      <w:r w:rsidR="0022288A">
        <w:tab/>
      </w:r>
      <w:r w:rsidR="0022288A">
        <w:tab/>
      </w:r>
      <w:r w:rsidR="0022288A">
        <w:tab/>
      </w:r>
      <w:r w:rsidR="0022288A">
        <w:tab/>
      </w:r>
      <w:r w:rsidR="0022288A">
        <w:tab/>
      </w:r>
      <w:r w:rsidR="0022288A">
        <w:tab/>
      </w:r>
      <w:r w:rsidR="0022288A">
        <w:tab/>
      </w:r>
      <w:r w:rsidR="0022288A">
        <w:tab/>
        <w:t>3</w:t>
      </w:r>
    </w:p>
    <w:p w:rsidR="0022288A" w:rsidRPr="0022288A" w:rsidRDefault="0022288A" w:rsidP="0022288A">
      <w:pPr>
        <w:rPr>
          <w:i/>
        </w:rPr>
      </w:pPr>
      <w:r>
        <w:rPr>
          <w:i/>
        </w:rPr>
        <w:lastRenderedPageBreak/>
        <w:t>Thir</w:t>
      </w:r>
      <w:r w:rsidRPr="0022288A">
        <w:rPr>
          <w:i/>
        </w:rPr>
        <w:t>d Semester</w:t>
      </w:r>
    </w:p>
    <w:p w:rsidR="0022288A" w:rsidRDefault="0022288A" w:rsidP="0022288A">
      <w:pPr>
        <w:rPr>
          <w:i/>
        </w:rPr>
      </w:pPr>
      <w:r w:rsidRPr="0022288A">
        <w:rPr>
          <w:i/>
        </w:rPr>
        <w:t xml:space="preserve">ID Courses </w:t>
      </w:r>
      <w:r>
        <w:rPr>
          <w:i/>
        </w:rPr>
        <w:t>6</w:t>
      </w:r>
      <w:r w:rsidRPr="0022288A">
        <w:rPr>
          <w:i/>
        </w:rPr>
        <w:t xml:space="preserve"> units </w:t>
      </w:r>
      <w:proofErr w:type="gramStart"/>
      <w:r w:rsidRPr="0022288A">
        <w:rPr>
          <w:i/>
        </w:rPr>
        <w:t>( +</w:t>
      </w:r>
      <w:proofErr w:type="gramEnd"/>
      <w:r w:rsidRPr="0022288A">
        <w:rPr>
          <w:i/>
        </w:rPr>
        <w:t xml:space="preserve"> </w:t>
      </w:r>
      <w:r>
        <w:rPr>
          <w:i/>
        </w:rPr>
        <w:t>Gen Ed 9</w:t>
      </w:r>
      <w:r w:rsidRPr="0022288A">
        <w:rPr>
          <w:i/>
        </w:rPr>
        <w:t xml:space="preserve"> units for A.S. degree)</w:t>
      </w:r>
    </w:p>
    <w:p w:rsidR="0022288A" w:rsidRDefault="0022288A" w:rsidP="0022288A">
      <w:r>
        <w:t xml:space="preserve">ID 141 </w:t>
      </w:r>
      <w:r>
        <w:tab/>
      </w:r>
      <w:r>
        <w:tab/>
      </w:r>
      <w:r>
        <w:tab/>
        <w:t>Commercial Interior Design</w:t>
      </w:r>
      <w:r>
        <w:tab/>
      </w:r>
      <w:r>
        <w:tab/>
      </w:r>
      <w:r>
        <w:tab/>
      </w:r>
      <w:r>
        <w:tab/>
      </w:r>
      <w:r>
        <w:tab/>
      </w:r>
      <w:r>
        <w:tab/>
        <w:t>3</w:t>
      </w:r>
    </w:p>
    <w:p w:rsidR="0022288A" w:rsidRDefault="0022288A" w:rsidP="0022288A">
      <w:r>
        <w:t>ID 151</w:t>
      </w:r>
      <w:r>
        <w:tab/>
      </w:r>
      <w:r>
        <w:tab/>
      </w:r>
      <w:r>
        <w:tab/>
        <w:t>Advanced Computer Aided Drafting for Designing</w:t>
      </w:r>
      <w:r>
        <w:tab/>
      </w:r>
      <w:r>
        <w:tab/>
      </w:r>
      <w:r>
        <w:tab/>
        <w:t>3</w:t>
      </w:r>
    </w:p>
    <w:p w:rsidR="0022288A" w:rsidRPr="0022288A" w:rsidRDefault="0022288A" w:rsidP="0022288A">
      <w:pPr>
        <w:rPr>
          <w:i/>
        </w:rPr>
      </w:pPr>
      <w:r>
        <w:rPr>
          <w:i/>
        </w:rPr>
        <w:t>Fourth</w:t>
      </w:r>
      <w:r w:rsidRPr="0022288A">
        <w:rPr>
          <w:i/>
        </w:rPr>
        <w:t xml:space="preserve"> Semester</w:t>
      </w:r>
    </w:p>
    <w:p w:rsidR="0022288A" w:rsidRDefault="0022288A" w:rsidP="0022288A">
      <w:pPr>
        <w:rPr>
          <w:i/>
        </w:rPr>
      </w:pPr>
      <w:r w:rsidRPr="0022288A">
        <w:rPr>
          <w:i/>
        </w:rPr>
        <w:t xml:space="preserve">ID Courses 6 units </w:t>
      </w:r>
      <w:proofErr w:type="gramStart"/>
      <w:r w:rsidRPr="0022288A">
        <w:rPr>
          <w:i/>
        </w:rPr>
        <w:t>( +</w:t>
      </w:r>
      <w:proofErr w:type="gramEnd"/>
      <w:r w:rsidRPr="0022288A">
        <w:rPr>
          <w:i/>
        </w:rPr>
        <w:t xml:space="preserve"> Gen Ed 9 units for A.S. degree)</w:t>
      </w:r>
    </w:p>
    <w:p w:rsidR="0022288A" w:rsidRDefault="0022288A" w:rsidP="0022288A">
      <w:r>
        <w:t xml:space="preserve">ID 145 </w:t>
      </w:r>
      <w:r>
        <w:tab/>
      </w:r>
      <w:r>
        <w:tab/>
      </w:r>
      <w:r>
        <w:tab/>
        <w:t>Kitchen Design</w:t>
      </w:r>
      <w:r>
        <w:tab/>
      </w:r>
      <w:r>
        <w:tab/>
      </w:r>
      <w:r>
        <w:tab/>
      </w:r>
      <w:r>
        <w:tab/>
      </w:r>
      <w:r>
        <w:tab/>
      </w:r>
      <w:r>
        <w:tab/>
      </w:r>
      <w:r>
        <w:tab/>
      </w:r>
      <w:r>
        <w:tab/>
        <w:t>3</w:t>
      </w:r>
    </w:p>
    <w:p w:rsidR="0022288A" w:rsidRPr="0022288A" w:rsidRDefault="0022288A" w:rsidP="0022288A">
      <w:r>
        <w:t xml:space="preserve">ID 170 </w:t>
      </w:r>
      <w:r>
        <w:tab/>
      </w:r>
      <w:r>
        <w:tab/>
      </w:r>
      <w:r>
        <w:tab/>
        <w:t>Space Planning</w:t>
      </w:r>
      <w:r>
        <w:tab/>
      </w:r>
      <w:r>
        <w:tab/>
      </w:r>
      <w:r>
        <w:tab/>
      </w:r>
      <w:r>
        <w:tab/>
      </w:r>
      <w:r>
        <w:tab/>
      </w:r>
      <w:r>
        <w:tab/>
      </w:r>
      <w:r>
        <w:tab/>
      </w:r>
      <w:r>
        <w:tab/>
        <w:t>3</w:t>
      </w:r>
    </w:p>
    <w:p w:rsidR="0022288A" w:rsidRPr="0022288A" w:rsidRDefault="0022288A" w:rsidP="0022288A"/>
    <w:p w:rsidR="007F6709" w:rsidRDefault="0022288A">
      <w:r>
        <w:tab/>
      </w:r>
      <w:r>
        <w:tab/>
      </w:r>
      <w:r>
        <w:tab/>
      </w:r>
      <w:r>
        <w:tab/>
      </w:r>
      <w:r>
        <w:tab/>
      </w:r>
      <w:r>
        <w:tab/>
      </w:r>
      <w:r>
        <w:tab/>
      </w:r>
      <w:r>
        <w:tab/>
      </w:r>
      <w:r>
        <w:tab/>
      </w:r>
      <w:r>
        <w:tab/>
        <w:t>Total Credits:</w:t>
      </w:r>
      <w:r>
        <w:tab/>
        <w:t>30</w:t>
      </w:r>
    </w:p>
    <w:p w:rsidR="00746E55" w:rsidRPr="002A1AB5" w:rsidRDefault="00201D10">
      <w:pPr>
        <w:rPr>
          <w:u w:val="single"/>
        </w:rPr>
      </w:pPr>
      <w:r w:rsidRPr="002A1AB5">
        <w:rPr>
          <w:u w:val="single"/>
        </w:rPr>
        <w:t>4. Curriculum changes</w:t>
      </w:r>
      <w:r w:rsidR="00425DD9">
        <w:rPr>
          <w:u w:val="single"/>
        </w:rPr>
        <w:t xml:space="preserve"> proposed</w:t>
      </w:r>
      <w:r w:rsidRPr="002A1AB5">
        <w:rPr>
          <w:u w:val="single"/>
        </w:rPr>
        <w:t xml:space="preserve"> for Fall 2020:</w:t>
      </w:r>
    </w:p>
    <w:p w:rsidR="00201D10" w:rsidRDefault="00425DD9">
      <w:r>
        <w:t>Based on last year</w:t>
      </w:r>
      <w:r w:rsidR="004F6952">
        <w:t>’</w:t>
      </w:r>
      <w:r>
        <w:t xml:space="preserve">s </w:t>
      </w:r>
      <w:r w:rsidR="0018245E">
        <w:t xml:space="preserve">advisory committee </w:t>
      </w:r>
      <w:r>
        <w:t>meeting, we decided that ID 121 History of Decorative Arts and ID 130 Light and Color would be eliminated, and some of the content absorbed into other classes.</w:t>
      </w:r>
      <w:r w:rsidR="00855AFB">
        <w:t xml:space="preserve"> ID 125 Presentation Techniques would be reactivated, and ID 170 Portfolio would be added.</w:t>
      </w:r>
      <w:r w:rsidR="00886BC1">
        <w:t xml:space="preserve"> We also heard from the community that Revit is quickly becoming industry-standard, and in response we changed the Advanced Autocad class to a Beginning Revit class.</w:t>
      </w:r>
      <w:bookmarkStart w:id="0" w:name="_GoBack"/>
      <w:bookmarkEnd w:id="0"/>
    </w:p>
    <w:p w:rsidR="00855AFB" w:rsidRDefault="00855AFB" w:rsidP="00855AFB">
      <w:r>
        <w:t>New Curriculum Proposed for Fall 2020:</w:t>
      </w:r>
    </w:p>
    <w:p w:rsidR="00855AFB" w:rsidRPr="00B35172" w:rsidRDefault="00855AFB" w:rsidP="00855AFB">
      <w:pPr>
        <w:rPr>
          <w:u w:val="single"/>
        </w:rPr>
      </w:pPr>
      <w:r w:rsidRPr="00B35172">
        <w:rPr>
          <w:u w:val="single"/>
        </w:rPr>
        <w:t>First Semester</w:t>
      </w:r>
    </w:p>
    <w:p w:rsidR="00855AFB" w:rsidRDefault="00855AFB" w:rsidP="00855AFB">
      <w:r>
        <w:t xml:space="preserve">ID Courses 9 units </w:t>
      </w:r>
      <w:proofErr w:type="gramStart"/>
      <w:r>
        <w:t>( +</w:t>
      </w:r>
      <w:proofErr w:type="gramEnd"/>
      <w:r>
        <w:t xml:space="preserve"> Gen Ed 6 units for A.S. degree)</w:t>
      </w:r>
      <w:r>
        <w:tab/>
      </w:r>
      <w:r>
        <w:tab/>
      </w:r>
      <w:r>
        <w:tab/>
      </w:r>
      <w:r>
        <w:tab/>
      </w:r>
      <w:r>
        <w:tab/>
      </w:r>
      <w:r>
        <w:tab/>
        <w:t>Credits</w:t>
      </w:r>
    </w:p>
    <w:p w:rsidR="00855AFB" w:rsidRDefault="00855AFB" w:rsidP="00855AFB">
      <w:r>
        <w:t>ID 100</w:t>
      </w:r>
      <w:r>
        <w:tab/>
      </w:r>
      <w:r>
        <w:tab/>
      </w:r>
      <w:r>
        <w:tab/>
        <w:t>Introduction to Interior Design</w:t>
      </w:r>
      <w:r>
        <w:tab/>
      </w:r>
      <w:r>
        <w:tab/>
      </w:r>
      <w:r>
        <w:tab/>
      </w:r>
      <w:r>
        <w:tab/>
      </w:r>
      <w:r>
        <w:tab/>
      </w:r>
      <w:r>
        <w:tab/>
        <w:t>3</w:t>
      </w:r>
    </w:p>
    <w:p w:rsidR="00855AFB" w:rsidRDefault="00855AFB" w:rsidP="00855AFB">
      <w:r>
        <w:t>ARCH 105</w:t>
      </w:r>
      <w:r>
        <w:tab/>
      </w:r>
      <w:r>
        <w:tab/>
        <w:t>Architectural Drafting</w:t>
      </w:r>
      <w:r>
        <w:tab/>
      </w:r>
      <w:r>
        <w:tab/>
      </w:r>
      <w:r>
        <w:tab/>
      </w:r>
      <w:r>
        <w:tab/>
      </w:r>
      <w:r>
        <w:tab/>
      </w:r>
      <w:r>
        <w:tab/>
      </w:r>
      <w:r>
        <w:tab/>
        <w:t>3</w:t>
      </w:r>
    </w:p>
    <w:p w:rsidR="00855AFB" w:rsidRDefault="00855AFB" w:rsidP="00855AFB">
      <w:r>
        <w:t xml:space="preserve">ID 125 </w:t>
      </w:r>
      <w:r>
        <w:tab/>
      </w:r>
      <w:r>
        <w:tab/>
      </w:r>
      <w:r>
        <w:tab/>
        <w:t>Presentation Techniques</w:t>
      </w:r>
      <w:r>
        <w:tab/>
      </w:r>
      <w:r>
        <w:tab/>
      </w:r>
      <w:r>
        <w:tab/>
      </w:r>
      <w:r>
        <w:tab/>
      </w:r>
      <w:r>
        <w:tab/>
      </w:r>
      <w:r>
        <w:tab/>
        <w:t>3</w:t>
      </w:r>
    </w:p>
    <w:p w:rsidR="00855AFB" w:rsidRPr="00B35172" w:rsidRDefault="00855AFB" w:rsidP="00855AFB">
      <w:pPr>
        <w:rPr>
          <w:u w:val="single"/>
        </w:rPr>
      </w:pPr>
      <w:r w:rsidRPr="00B35172">
        <w:rPr>
          <w:u w:val="single"/>
        </w:rPr>
        <w:t>Second Semester</w:t>
      </w:r>
    </w:p>
    <w:p w:rsidR="00855AFB" w:rsidRDefault="00855AFB" w:rsidP="00855AFB">
      <w:r w:rsidRPr="00B35172">
        <w:t xml:space="preserve">ID Courses 9 units </w:t>
      </w:r>
      <w:proofErr w:type="gramStart"/>
      <w:r w:rsidRPr="00B35172">
        <w:t>( +</w:t>
      </w:r>
      <w:proofErr w:type="gramEnd"/>
      <w:r w:rsidRPr="00B35172">
        <w:t xml:space="preserve"> Gen Ed 6 units for A.S. degree)</w:t>
      </w:r>
    </w:p>
    <w:p w:rsidR="00855AFB" w:rsidRPr="00B35172" w:rsidRDefault="00855AFB" w:rsidP="00855AFB">
      <w:r w:rsidRPr="00B35172">
        <w:t>ID 150</w:t>
      </w:r>
      <w:r>
        <w:t>/ARCH 150</w:t>
      </w:r>
      <w:r w:rsidRPr="00B35172">
        <w:tab/>
      </w:r>
      <w:r>
        <w:t xml:space="preserve">Autocad </w:t>
      </w:r>
      <w:r>
        <w:tab/>
      </w:r>
      <w:r>
        <w:tab/>
      </w:r>
      <w:r>
        <w:tab/>
      </w:r>
      <w:r w:rsidRPr="00B35172">
        <w:tab/>
      </w:r>
      <w:r w:rsidRPr="00B35172">
        <w:tab/>
      </w:r>
      <w:r w:rsidRPr="00B35172">
        <w:tab/>
      </w:r>
      <w:r>
        <w:tab/>
      </w:r>
      <w:r>
        <w:tab/>
      </w:r>
      <w:r w:rsidRPr="00B35172">
        <w:t>3</w:t>
      </w:r>
    </w:p>
    <w:p w:rsidR="00855AFB" w:rsidRDefault="00855AFB" w:rsidP="00855AFB">
      <w:r>
        <w:t>ID 105</w:t>
      </w:r>
      <w:r>
        <w:tab/>
      </w:r>
      <w:r>
        <w:tab/>
      </w:r>
      <w:r>
        <w:tab/>
        <w:t xml:space="preserve">Materials and Resources </w:t>
      </w:r>
      <w:r>
        <w:tab/>
      </w:r>
      <w:r>
        <w:tab/>
      </w:r>
      <w:r>
        <w:tab/>
      </w:r>
      <w:r>
        <w:tab/>
      </w:r>
      <w:r>
        <w:tab/>
      </w:r>
      <w:r>
        <w:tab/>
        <w:t>3</w:t>
      </w:r>
    </w:p>
    <w:p w:rsidR="00855AFB" w:rsidRDefault="00855AFB" w:rsidP="00855AFB">
      <w:r>
        <w:t>ID 170</w:t>
      </w:r>
      <w:r>
        <w:tab/>
      </w:r>
      <w:r>
        <w:tab/>
      </w:r>
      <w:r>
        <w:tab/>
        <w:t xml:space="preserve">Programming and Space Planning </w:t>
      </w:r>
      <w:r>
        <w:tab/>
      </w:r>
      <w:r>
        <w:tab/>
      </w:r>
      <w:r>
        <w:tab/>
      </w:r>
      <w:r>
        <w:tab/>
      </w:r>
      <w:r>
        <w:tab/>
        <w:t>3</w:t>
      </w:r>
    </w:p>
    <w:p w:rsidR="00855AFB" w:rsidRPr="00B35172" w:rsidRDefault="00855AFB" w:rsidP="00855AFB">
      <w:pPr>
        <w:rPr>
          <w:u w:val="single"/>
        </w:rPr>
      </w:pPr>
      <w:r w:rsidRPr="00B35172">
        <w:rPr>
          <w:u w:val="single"/>
        </w:rPr>
        <w:lastRenderedPageBreak/>
        <w:t>Third Semester</w:t>
      </w:r>
    </w:p>
    <w:p w:rsidR="00855AFB" w:rsidRDefault="00855AFB" w:rsidP="00855AFB">
      <w:r>
        <w:t xml:space="preserve">ID Courses 6 units </w:t>
      </w:r>
      <w:proofErr w:type="gramStart"/>
      <w:r>
        <w:t>( +</w:t>
      </w:r>
      <w:proofErr w:type="gramEnd"/>
      <w:r>
        <w:t xml:space="preserve"> Gen Ed 9 units for A.S. degree)</w:t>
      </w:r>
    </w:p>
    <w:p w:rsidR="00855AFB" w:rsidRDefault="00855AFB" w:rsidP="00855AFB">
      <w:r>
        <w:t xml:space="preserve">ID 145 </w:t>
      </w:r>
      <w:r>
        <w:tab/>
      </w:r>
      <w:r>
        <w:tab/>
      </w:r>
      <w:r>
        <w:tab/>
        <w:t xml:space="preserve">Kitchen and Bath Design </w:t>
      </w:r>
      <w:r>
        <w:tab/>
      </w:r>
      <w:r>
        <w:tab/>
      </w:r>
      <w:r>
        <w:tab/>
      </w:r>
      <w:r>
        <w:tab/>
      </w:r>
      <w:r>
        <w:tab/>
      </w:r>
      <w:r>
        <w:tab/>
        <w:t>3</w:t>
      </w:r>
    </w:p>
    <w:p w:rsidR="00855AFB" w:rsidRDefault="00855AFB" w:rsidP="00855AFB">
      <w:r>
        <w:t>ID 151/ARCH 202</w:t>
      </w:r>
      <w:r>
        <w:tab/>
        <w:t xml:space="preserve">Revit </w:t>
      </w:r>
      <w:r>
        <w:tab/>
      </w:r>
      <w:r>
        <w:tab/>
      </w:r>
      <w:r>
        <w:tab/>
      </w:r>
      <w:r>
        <w:tab/>
      </w:r>
      <w:r>
        <w:tab/>
      </w:r>
      <w:r>
        <w:tab/>
      </w:r>
      <w:r>
        <w:tab/>
      </w:r>
      <w:r>
        <w:tab/>
      </w:r>
      <w:r>
        <w:tab/>
        <w:t>3</w:t>
      </w:r>
    </w:p>
    <w:p w:rsidR="00855AFB" w:rsidRPr="00B35172" w:rsidRDefault="00855AFB" w:rsidP="00855AFB">
      <w:pPr>
        <w:rPr>
          <w:u w:val="single"/>
        </w:rPr>
      </w:pPr>
      <w:r w:rsidRPr="00B35172">
        <w:rPr>
          <w:u w:val="single"/>
        </w:rPr>
        <w:t>Fourth Semester</w:t>
      </w:r>
    </w:p>
    <w:p w:rsidR="00855AFB" w:rsidRDefault="00855AFB" w:rsidP="00855AFB">
      <w:r>
        <w:t xml:space="preserve">ID Courses 6 units </w:t>
      </w:r>
      <w:proofErr w:type="gramStart"/>
      <w:r>
        <w:t>( +</w:t>
      </w:r>
      <w:proofErr w:type="gramEnd"/>
      <w:r>
        <w:t xml:space="preserve"> Gen Ed 9 units for A.S. degree)</w:t>
      </w:r>
    </w:p>
    <w:p w:rsidR="00855AFB" w:rsidRDefault="00855AFB" w:rsidP="00855AFB">
      <w:r>
        <w:t xml:space="preserve">ID 141 </w:t>
      </w:r>
      <w:r>
        <w:tab/>
      </w:r>
      <w:r>
        <w:tab/>
      </w:r>
      <w:r>
        <w:tab/>
        <w:t xml:space="preserve">Commercial Design </w:t>
      </w:r>
      <w:r w:rsidR="004F6952">
        <w:tab/>
      </w:r>
      <w:r w:rsidR="004F6952">
        <w:tab/>
      </w:r>
      <w:r w:rsidR="004F6952">
        <w:tab/>
      </w:r>
      <w:r w:rsidR="004F6952">
        <w:tab/>
      </w:r>
      <w:r>
        <w:tab/>
      </w:r>
      <w:r>
        <w:tab/>
      </w:r>
      <w:r>
        <w:tab/>
        <w:t>3</w:t>
      </w:r>
    </w:p>
    <w:p w:rsidR="00855AFB" w:rsidRDefault="00855AFB" w:rsidP="00855AFB">
      <w:r>
        <w:t>ID 1</w:t>
      </w:r>
      <w:r w:rsidR="004F6952">
        <w:t>7</w:t>
      </w:r>
      <w:r>
        <w:t xml:space="preserve">0 </w:t>
      </w:r>
      <w:r>
        <w:tab/>
      </w:r>
      <w:r>
        <w:tab/>
      </w:r>
      <w:r>
        <w:tab/>
        <w:t xml:space="preserve">Portfolio </w:t>
      </w:r>
      <w:r w:rsidR="004F6952">
        <w:tab/>
      </w:r>
      <w:r w:rsidR="004F6952">
        <w:tab/>
      </w:r>
      <w:r w:rsidR="004F6952">
        <w:tab/>
      </w:r>
      <w:r w:rsidR="004F6952">
        <w:tab/>
      </w:r>
      <w:r w:rsidR="004F6952">
        <w:tab/>
      </w:r>
      <w:r w:rsidR="004F6952">
        <w:tab/>
      </w:r>
      <w:r w:rsidR="004F6952">
        <w:tab/>
      </w:r>
      <w:r>
        <w:tab/>
        <w:t>3</w:t>
      </w:r>
    </w:p>
    <w:p w:rsidR="00855AFB" w:rsidRDefault="00855AFB" w:rsidP="00855AFB"/>
    <w:p w:rsidR="00855AFB" w:rsidRDefault="00855AFB" w:rsidP="00855AFB">
      <w:r>
        <w:tab/>
      </w:r>
      <w:r>
        <w:tab/>
      </w:r>
      <w:r>
        <w:tab/>
      </w:r>
      <w:r>
        <w:tab/>
      </w:r>
      <w:r>
        <w:tab/>
      </w:r>
      <w:r>
        <w:tab/>
      </w:r>
      <w:r>
        <w:tab/>
      </w:r>
      <w:r>
        <w:tab/>
      </w:r>
      <w:r>
        <w:tab/>
      </w:r>
      <w:r>
        <w:tab/>
        <w:t>Total Credits:</w:t>
      </w:r>
      <w:r>
        <w:tab/>
        <w:t>30</w:t>
      </w:r>
    </w:p>
    <w:p w:rsidR="00855AFB" w:rsidRDefault="00855AFB" w:rsidP="00855AFB">
      <w:r>
        <w:tab/>
      </w:r>
      <w:r>
        <w:tab/>
      </w:r>
      <w:r>
        <w:tab/>
      </w:r>
      <w:r>
        <w:tab/>
      </w:r>
      <w:r>
        <w:tab/>
      </w:r>
      <w:r>
        <w:tab/>
      </w:r>
      <w:r>
        <w:tab/>
      </w:r>
      <w:r>
        <w:tab/>
        <w:t>(+30 Gen Ed credits for AS degree)</w:t>
      </w:r>
    </w:p>
    <w:p w:rsidR="00855AFB" w:rsidRDefault="00855AFB"/>
    <w:p w:rsidR="00201D10" w:rsidRPr="00257E25" w:rsidRDefault="00257E25">
      <w:pPr>
        <w:rPr>
          <w:u w:val="single"/>
        </w:rPr>
      </w:pPr>
      <w:r w:rsidRPr="00257E25">
        <w:rPr>
          <w:u w:val="single"/>
        </w:rPr>
        <w:t>5. Software</w:t>
      </w:r>
      <w:r w:rsidR="00652617">
        <w:rPr>
          <w:u w:val="single"/>
        </w:rPr>
        <w:t xml:space="preserve"> and hardware</w:t>
      </w:r>
      <w:r w:rsidRPr="00257E25">
        <w:rPr>
          <w:u w:val="single"/>
        </w:rPr>
        <w:t xml:space="preserve"> used for Interior Design classes:</w:t>
      </w:r>
    </w:p>
    <w:p w:rsidR="0018245E" w:rsidRPr="0018245E" w:rsidRDefault="0018245E" w:rsidP="0018245E">
      <w:r w:rsidRPr="0018245E">
        <w:t>Jessica asked the committee for recommendations and feedback on the current software being used by the Interior Design Program, and to please let her know anything was outdated or needed to be added.</w:t>
      </w:r>
    </w:p>
    <w:p w:rsidR="0018245E" w:rsidRPr="0018245E" w:rsidRDefault="0018245E" w:rsidP="0018245E">
      <w:r w:rsidRPr="0018245E">
        <w:t>The committee recommended the following software that is current and used in the industry:</w:t>
      </w:r>
    </w:p>
    <w:p w:rsidR="0018245E" w:rsidRPr="0018245E" w:rsidRDefault="0018245E" w:rsidP="0018245E">
      <w:pPr>
        <w:numPr>
          <w:ilvl w:val="0"/>
          <w:numId w:val="4"/>
        </w:numPr>
        <w:rPr>
          <w:b/>
        </w:rPr>
      </w:pPr>
      <w:r w:rsidRPr="0018245E">
        <w:rPr>
          <w:b/>
        </w:rPr>
        <w:t xml:space="preserve">AutoCAD, Revit, Sketch up, 2020, Photoshop, InDesign, Lumia </w:t>
      </w:r>
    </w:p>
    <w:p w:rsidR="00652617" w:rsidRDefault="0018245E">
      <w:r>
        <w:t>Jessica said she is</w:t>
      </w:r>
      <w:r w:rsidR="00652617">
        <w:t xml:space="preserve"> looking at a Perkins grant to secure the funds for an 11” x 17” flatbed scanner</w:t>
      </w:r>
      <w:r w:rsidR="00886BC1">
        <w:t xml:space="preserve">, </w:t>
      </w:r>
      <w:r w:rsidR="00652617">
        <w:t>laser cutter</w:t>
      </w:r>
      <w:r w:rsidR="00886BC1">
        <w:t>, and full set of markers</w:t>
      </w:r>
      <w:r w:rsidR="00652617">
        <w:t xml:space="preserve"> </w:t>
      </w:r>
      <w:r w:rsidR="00886BC1">
        <w:t xml:space="preserve">with refills </w:t>
      </w:r>
      <w:r w:rsidR="00652617">
        <w:t>for our students to use.</w:t>
      </w:r>
    </w:p>
    <w:p w:rsidR="00652617" w:rsidRDefault="0018245E">
      <w:r w:rsidRPr="0018245E">
        <w:t>An immense concern brought up amongst the committee members was not having a lab strong enough to sustain the software needs of the programs that are aligned with the current industry standards.  The consensus and recommendation of the Advisory Committee members is that the Interior Design and the Architecture programs need better computers that can support the current industry software standards for the students to be able to learn what is current, and obtain the proper skill set while at Palomar College, so that once they graduate are employable within their Industry.</w:t>
      </w:r>
    </w:p>
    <w:p w:rsidR="00257E25" w:rsidRPr="00257E25" w:rsidRDefault="00257E25">
      <w:pPr>
        <w:rPr>
          <w:u w:val="single"/>
        </w:rPr>
      </w:pPr>
      <w:r w:rsidRPr="00257E25">
        <w:rPr>
          <w:u w:val="single"/>
        </w:rPr>
        <w:t>6. Employment outlook</w:t>
      </w:r>
    </w:p>
    <w:p w:rsidR="00257E25" w:rsidRDefault="0018245E">
      <w:r>
        <w:t>Committee members all reported being busy with design work, and said other interior designers they know also seem busy. Anecdotally, employment outlook for the industry seems good.</w:t>
      </w:r>
    </w:p>
    <w:sectPr w:rsidR="00257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807B6"/>
    <w:multiLevelType w:val="hybridMultilevel"/>
    <w:tmpl w:val="3E084DE8"/>
    <w:lvl w:ilvl="0" w:tplc="E626D46E">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51E90"/>
    <w:multiLevelType w:val="hybridMultilevel"/>
    <w:tmpl w:val="102A8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D288C"/>
    <w:multiLevelType w:val="hybridMultilevel"/>
    <w:tmpl w:val="584E18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8500B8"/>
    <w:multiLevelType w:val="hybridMultilevel"/>
    <w:tmpl w:val="2392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E55"/>
    <w:rsid w:val="0005765B"/>
    <w:rsid w:val="000C350E"/>
    <w:rsid w:val="0018245E"/>
    <w:rsid w:val="00201D10"/>
    <w:rsid w:val="002104FD"/>
    <w:rsid w:val="0022288A"/>
    <w:rsid w:val="00257E25"/>
    <w:rsid w:val="002669CD"/>
    <w:rsid w:val="002A1AB5"/>
    <w:rsid w:val="0039200F"/>
    <w:rsid w:val="00425DD9"/>
    <w:rsid w:val="00456519"/>
    <w:rsid w:val="004F6952"/>
    <w:rsid w:val="00652617"/>
    <w:rsid w:val="006E5ABB"/>
    <w:rsid w:val="00746E55"/>
    <w:rsid w:val="007E3C5A"/>
    <w:rsid w:val="007F6709"/>
    <w:rsid w:val="00855AFB"/>
    <w:rsid w:val="00886BC1"/>
    <w:rsid w:val="009164A3"/>
    <w:rsid w:val="00937909"/>
    <w:rsid w:val="00C22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564A4"/>
  <w15:docId w15:val="{F50FD660-3D80-45A1-80E5-458E48EA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88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9CD"/>
    <w:pPr>
      <w:ind w:left="720"/>
      <w:contextualSpacing/>
    </w:pPr>
  </w:style>
  <w:style w:type="character" w:styleId="Hyperlink">
    <w:name w:val="Hyperlink"/>
    <w:basedOn w:val="DefaultParagraphFont"/>
    <w:uiPriority w:val="99"/>
    <w:unhideWhenUsed/>
    <w:rsid w:val="00C22635"/>
    <w:rPr>
      <w:color w:val="0000FF"/>
      <w:u w:val="single"/>
    </w:rPr>
  </w:style>
  <w:style w:type="character" w:styleId="UnresolvedMention">
    <w:name w:val="Unresolved Mention"/>
    <w:basedOn w:val="DefaultParagraphFont"/>
    <w:uiPriority w:val="99"/>
    <w:semiHidden/>
    <w:unhideWhenUsed/>
    <w:rsid w:val="00C22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750516">
      <w:bodyDiv w:val="1"/>
      <w:marLeft w:val="0"/>
      <w:marRight w:val="0"/>
      <w:marTop w:val="0"/>
      <w:marBottom w:val="0"/>
      <w:divBdr>
        <w:top w:val="none" w:sz="0" w:space="0" w:color="auto"/>
        <w:left w:val="none" w:sz="0" w:space="0" w:color="auto"/>
        <w:bottom w:val="none" w:sz="0" w:space="0" w:color="auto"/>
        <w:right w:val="none" w:sz="0" w:space="0" w:color="auto"/>
      </w:divBdr>
    </w:div>
    <w:div w:id="383336590">
      <w:bodyDiv w:val="1"/>
      <w:marLeft w:val="0"/>
      <w:marRight w:val="0"/>
      <w:marTop w:val="0"/>
      <w:marBottom w:val="0"/>
      <w:divBdr>
        <w:top w:val="none" w:sz="0" w:space="0" w:color="auto"/>
        <w:left w:val="none" w:sz="0" w:space="0" w:color="auto"/>
        <w:bottom w:val="none" w:sz="0" w:space="0" w:color="auto"/>
        <w:right w:val="none" w:sz="0" w:space="0" w:color="auto"/>
      </w:divBdr>
    </w:div>
    <w:div w:id="1222137007">
      <w:bodyDiv w:val="1"/>
      <w:marLeft w:val="0"/>
      <w:marRight w:val="0"/>
      <w:marTop w:val="0"/>
      <w:marBottom w:val="0"/>
      <w:divBdr>
        <w:top w:val="none" w:sz="0" w:space="0" w:color="auto"/>
        <w:left w:val="none" w:sz="0" w:space="0" w:color="auto"/>
        <w:bottom w:val="none" w:sz="0" w:space="0" w:color="auto"/>
        <w:right w:val="none" w:sz="0" w:space="0" w:color="auto"/>
      </w:divBdr>
    </w:div>
    <w:div w:id="1909150245">
      <w:bodyDiv w:val="1"/>
      <w:marLeft w:val="0"/>
      <w:marRight w:val="0"/>
      <w:marTop w:val="0"/>
      <w:marBottom w:val="0"/>
      <w:divBdr>
        <w:top w:val="none" w:sz="0" w:space="0" w:color="auto"/>
        <w:left w:val="none" w:sz="0" w:space="0" w:color="auto"/>
        <w:bottom w:val="none" w:sz="0" w:space="0" w:color="auto"/>
        <w:right w:val="none" w:sz="0" w:space="0" w:color="auto"/>
      </w:divBdr>
    </w:div>
    <w:div w:id="206189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liesdesignstudio.com" TargetMode="External"/><Relationship Id="rId3" Type="http://schemas.openxmlformats.org/officeDocument/2006/relationships/settings" Target="settings.xml"/><Relationship Id="rId7" Type="http://schemas.openxmlformats.org/officeDocument/2006/relationships/hyperlink" Target="mailto:spantalon@pacbel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NGERRABEDESIGNS.COM" TargetMode="External"/><Relationship Id="rId11" Type="http://schemas.openxmlformats.org/officeDocument/2006/relationships/theme" Target="theme/theme1.xml"/><Relationship Id="rId5" Type="http://schemas.openxmlformats.org/officeDocument/2006/relationships/hyperlink" Target="mailto:GINGERRABEDESIGNS@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lliesdesignstudi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ISImage</dc:creator>
  <cp:lastModifiedBy>Newman, Jessica A.</cp:lastModifiedBy>
  <cp:revision>2</cp:revision>
  <dcterms:created xsi:type="dcterms:W3CDTF">2021-04-09T23:33:00Z</dcterms:created>
  <dcterms:modified xsi:type="dcterms:W3CDTF">2021-04-09T23:33:00Z</dcterms:modified>
</cp:coreProperties>
</file>